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A674" w14:textId="77777777" w:rsidR="001E7135" w:rsidRDefault="001E7135" w:rsidP="00512DF5">
      <w:pPr>
        <w:pStyle w:val="Corpotesto"/>
        <w:spacing w:after="0"/>
        <w:rPr>
          <w:b/>
          <w:sz w:val="28"/>
          <w:szCs w:val="28"/>
        </w:rPr>
      </w:pPr>
    </w:p>
    <w:p w14:paraId="2523E343" w14:textId="2FF3D55D" w:rsidR="00F1342E" w:rsidRDefault="00CC6411" w:rsidP="008F29EE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Modello </w:t>
      </w:r>
      <w:r w:rsidR="00787152">
        <w:rPr>
          <w:b/>
          <w:bCs/>
          <w:sz w:val="28"/>
          <w:szCs w:val="28"/>
        </w:rPr>
        <w:t>2</w:t>
      </w:r>
      <w:r w:rsidR="0032442B">
        <w:rPr>
          <w:b/>
          <w:bCs/>
          <w:sz w:val="28"/>
          <w:szCs w:val="28"/>
        </w:rPr>
        <w:t>)</w:t>
      </w:r>
    </w:p>
    <w:p w14:paraId="781513E1" w14:textId="77777777" w:rsidR="008F29EE" w:rsidRDefault="008F29EE" w:rsidP="00F1342E">
      <w:pPr>
        <w:jc w:val="right"/>
        <w:rPr>
          <w:b/>
          <w:bCs/>
          <w:sz w:val="28"/>
          <w:szCs w:val="28"/>
        </w:rPr>
      </w:pPr>
    </w:p>
    <w:p w14:paraId="0C1EEADD" w14:textId="37751416" w:rsidR="008F29EE" w:rsidRPr="009D6601" w:rsidRDefault="009B71A5" w:rsidP="008F29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OFFERTA ECONOMICA</w:t>
      </w:r>
    </w:p>
    <w:p w14:paraId="6CD23A6F" w14:textId="77777777" w:rsidR="00F1342E" w:rsidRPr="00880026" w:rsidRDefault="00F1342E" w:rsidP="00C01822">
      <w:pPr>
        <w:rPr>
          <w:b/>
          <w:bCs/>
        </w:rPr>
      </w:pPr>
    </w:p>
    <w:p w14:paraId="293863B1" w14:textId="77777777" w:rsidR="008F1ADE" w:rsidRPr="002555EB" w:rsidRDefault="008F1ADE" w:rsidP="008F1ADE">
      <w:pPr>
        <w:jc w:val="right"/>
        <w:rPr>
          <w:b/>
        </w:rPr>
      </w:pPr>
      <w:r w:rsidRPr="002555EB">
        <w:rPr>
          <w:b/>
        </w:rPr>
        <w:t>Spett.le</w:t>
      </w:r>
    </w:p>
    <w:p w14:paraId="73554FA5" w14:textId="77777777" w:rsidR="008F1ADE" w:rsidRPr="002555EB" w:rsidRDefault="008F1ADE" w:rsidP="008F1ADE">
      <w:pPr>
        <w:jc w:val="right"/>
        <w:rPr>
          <w:b/>
        </w:rPr>
      </w:pPr>
      <w:r w:rsidRPr="002555EB">
        <w:rPr>
          <w:b/>
        </w:rPr>
        <w:t>C</w:t>
      </w:r>
      <w:r>
        <w:rPr>
          <w:b/>
        </w:rPr>
        <w:t>OSMARI SRL</w:t>
      </w:r>
    </w:p>
    <w:p w14:paraId="2ADD5EAF" w14:textId="77777777" w:rsidR="008F1ADE" w:rsidRPr="00D12ACB" w:rsidRDefault="008F1ADE" w:rsidP="008F1ADE">
      <w:pPr>
        <w:jc w:val="right"/>
        <w:rPr>
          <w:bCs/>
        </w:rPr>
      </w:pPr>
      <w:r w:rsidRPr="00D12ACB">
        <w:rPr>
          <w:bCs/>
        </w:rPr>
        <w:t>Località Piane di Chienti</w:t>
      </w:r>
    </w:p>
    <w:p w14:paraId="09862F3A" w14:textId="77777777" w:rsidR="008F1ADE" w:rsidRPr="00D12ACB" w:rsidRDefault="008F1ADE" w:rsidP="008F1ADE">
      <w:pPr>
        <w:jc w:val="right"/>
        <w:rPr>
          <w:bCs/>
        </w:rPr>
      </w:pPr>
      <w:r w:rsidRPr="00D12ACB">
        <w:rPr>
          <w:bCs/>
        </w:rPr>
        <w:t>62029</w:t>
      </w:r>
      <w:r>
        <w:rPr>
          <w:bCs/>
        </w:rPr>
        <w:t xml:space="preserve"> – </w:t>
      </w:r>
      <w:r w:rsidRPr="00D12ACB">
        <w:rPr>
          <w:bCs/>
        </w:rPr>
        <w:t>Tolentino (MC)</w:t>
      </w:r>
    </w:p>
    <w:p w14:paraId="4A91B762" w14:textId="77777777" w:rsidR="004B38D4" w:rsidRDefault="004B38D4" w:rsidP="00512DF5">
      <w:pPr>
        <w:pStyle w:val="Corpotesto"/>
        <w:spacing w:after="0"/>
        <w:rPr>
          <w:b/>
          <w:sz w:val="28"/>
          <w:szCs w:val="28"/>
        </w:rPr>
      </w:pPr>
    </w:p>
    <w:p w14:paraId="671E2D06" w14:textId="441089F8" w:rsidR="00E743A1" w:rsidRDefault="0099332B" w:rsidP="00821EDB">
      <w:pPr>
        <w:pStyle w:val="Corpotesto"/>
        <w:spacing w:after="0"/>
        <w:jc w:val="both"/>
        <w:rPr>
          <w:b/>
        </w:rPr>
      </w:pPr>
      <w:r>
        <w:rPr>
          <w:b/>
        </w:rPr>
        <w:t>OGGETTO</w:t>
      </w:r>
      <w:r w:rsidR="00052DD5">
        <w:rPr>
          <w:b/>
        </w:rPr>
        <w:t>:</w:t>
      </w:r>
      <w:r w:rsidR="00375131" w:rsidRPr="00375131">
        <w:t xml:space="preserve"> </w:t>
      </w:r>
      <w:r w:rsidR="00052DD5">
        <w:rPr>
          <w:b/>
        </w:rPr>
        <w:t xml:space="preserve">AVVISO </w:t>
      </w:r>
      <w:r w:rsidR="00052DD5" w:rsidRPr="002C3AA8">
        <w:rPr>
          <w:b/>
        </w:rPr>
        <w:t>PUBBLICO PER LA MANIFESTAZIONE DI INTERESSE FINALIZZATA ALLA SOTTOSCRIZIONE DI UN ACCORDO PER L’ALIENAZIONE E/O GESTIONE DI MEZZI, ATTREZZATURE E MATERIALI DISMESSI DAL SERVIZIO, DI PROPRIETA’ DELLA SOCIETA’ COSMARI SRL</w:t>
      </w:r>
      <w:r w:rsidR="00375131">
        <w:rPr>
          <w:b/>
        </w:rPr>
        <w:t>.</w:t>
      </w:r>
    </w:p>
    <w:p w14:paraId="2CBA24E3" w14:textId="77777777" w:rsidR="00375131" w:rsidRDefault="00375131" w:rsidP="00821EDB">
      <w:pPr>
        <w:pStyle w:val="Corpotesto"/>
        <w:spacing w:after="0"/>
        <w:jc w:val="both"/>
        <w:rPr>
          <w:b/>
          <w:sz w:val="32"/>
          <w:szCs w:val="32"/>
        </w:rPr>
      </w:pPr>
    </w:p>
    <w:p w14:paraId="0523056F" w14:textId="353B29A0" w:rsidR="00512DF5" w:rsidRPr="00E743A1" w:rsidRDefault="00801C14" w:rsidP="00E743A1">
      <w:pPr>
        <w:pStyle w:val="Corpotes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Codice Avviso: </w:t>
      </w:r>
      <w:r w:rsidR="00E54015">
        <w:rPr>
          <w:b/>
          <w:sz w:val="28"/>
          <w:szCs w:val="28"/>
        </w:rPr>
        <w:t>A</w:t>
      </w:r>
      <w:r w:rsidR="00AD36F4">
        <w:rPr>
          <w:b/>
          <w:sz w:val="28"/>
          <w:szCs w:val="28"/>
        </w:rPr>
        <w:t>000</w:t>
      </w:r>
      <w:r w:rsidR="00C14022">
        <w:rPr>
          <w:b/>
          <w:sz w:val="28"/>
          <w:szCs w:val="28"/>
        </w:rPr>
        <w:t>49</w:t>
      </w:r>
    </w:p>
    <w:p w14:paraId="5DB35A7D" w14:textId="69518106" w:rsidR="00512DF5" w:rsidRDefault="00512DF5" w:rsidP="00512DF5">
      <w:pPr>
        <w:widowControl w:val="0"/>
        <w:jc w:val="both"/>
      </w:pPr>
    </w:p>
    <w:p w14:paraId="2D2A338D" w14:textId="77777777" w:rsidR="00375131" w:rsidRDefault="00375131" w:rsidP="00375131">
      <w:pPr>
        <w:jc w:val="both"/>
      </w:pPr>
      <w:r>
        <w:t>I</w:t>
      </w:r>
      <w:r w:rsidRPr="002555EB">
        <w:t>l sottoscritto ……………………………………………………… nato il ……………………….. a ……………………………</w:t>
      </w:r>
      <w:r>
        <w:t>r</w:t>
      </w:r>
      <w:r w:rsidRPr="002555EB">
        <w:t>esidente a ……………………………………………. Via ……………………………………codice fiscale ….………………………………. in qualità di ………………………………………………..</w:t>
      </w:r>
      <w:r>
        <w:t xml:space="preserve"> (eventuale)</w:t>
      </w:r>
      <w:r w:rsidRPr="002555EB">
        <w:t xml:space="preserve"> </w:t>
      </w:r>
      <w:r w:rsidRPr="004C3214">
        <w:t xml:space="preserve">della società/Studio associato/Consorzio </w:t>
      </w:r>
      <w:r w:rsidRPr="002555EB">
        <w:t>………………………..………………. con sede legale in ……………………………………………. Via ……………………………………………codice fiscale ….………………………………. P</w:t>
      </w:r>
      <w:r>
        <w:t>.</w:t>
      </w:r>
      <w:r w:rsidRPr="002555EB">
        <w:t xml:space="preserve">IVA ….……………………………… </w:t>
      </w:r>
      <w:r>
        <w:t xml:space="preserve">Indirizzo e-mail: </w:t>
      </w:r>
      <w:r w:rsidRPr="002555EB">
        <w:t>…………………………………………….</w:t>
      </w:r>
      <w:r>
        <w:t xml:space="preserve"> </w:t>
      </w:r>
      <w:r w:rsidRPr="002555EB">
        <w:t>Per ogni comunicazione relativa a chiarimenti e per le verifiche previste dalla normativa vigente: PEC …………………………………………………….…..</w:t>
      </w:r>
    </w:p>
    <w:p w14:paraId="48782255" w14:textId="77777777" w:rsidR="00512DF5" w:rsidRDefault="00512DF5" w:rsidP="009B71A5">
      <w:pPr>
        <w:widowControl w:val="0"/>
      </w:pPr>
    </w:p>
    <w:p w14:paraId="0CC6C140" w14:textId="0FF6F1BF" w:rsidR="00375131" w:rsidRDefault="00375131" w:rsidP="009B71A5">
      <w:pPr>
        <w:widowControl w:val="0"/>
      </w:pPr>
      <w:r>
        <w:t>Ai fini dell’aggiudicazione della procedura in oggetto di cui trattasi,</w:t>
      </w:r>
    </w:p>
    <w:p w14:paraId="38E003EA" w14:textId="77777777" w:rsidR="007866E8" w:rsidRDefault="007866E8" w:rsidP="009B71A5">
      <w:pPr>
        <w:widowControl w:val="0"/>
      </w:pPr>
    </w:p>
    <w:p w14:paraId="14D8C706" w14:textId="5B57F789" w:rsidR="009B71A5" w:rsidRDefault="009B71A5" w:rsidP="009B71A5">
      <w:pPr>
        <w:widowControl w:val="0"/>
        <w:jc w:val="center"/>
        <w:rPr>
          <w:b/>
          <w:bCs/>
        </w:rPr>
      </w:pPr>
      <w:r>
        <w:rPr>
          <w:b/>
          <w:bCs/>
        </w:rPr>
        <w:t>OFFRE</w:t>
      </w:r>
    </w:p>
    <w:p w14:paraId="6114205D" w14:textId="77777777" w:rsidR="007866E8" w:rsidRDefault="007866E8" w:rsidP="00DB582F">
      <w:pPr>
        <w:jc w:val="both"/>
        <w:rPr>
          <w:b/>
        </w:rPr>
      </w:pPr>
    </w:p>
    <w:p w14:paraId="7B60983A" w14:textId="7DF9B78E" w:rsidR="00AC0BA2" w:rsidRPr="002A7B23" w:rsidRDefault="00375131" w:rsidP="00375131">
      <w:pPr>
        <w:spacing w:line="276" w:lineRule="auto"/>
        <w:jc w:val="both"/>
        <w:rPr>
          <w:bCs/>
        </w:rPr>
      </w:pPr>
      <w:r w:rsidRPr="002A7B23">
        <w:rPr>
          <w:bCs/>
        </w:rPr>
        <w:t>Il seguente</w:t>
      </w:r>
      <w:r w:rsidRPr="002A7B23">
        <w:rPr>
          <w:b/>
        </w:rPr>
        <w:t xml:space="preserve"> </w:t>
      </w:r>
      <w:r w:rsidR="00CD07AC" w:rsidRPr="002A7B23">
        <w:rPr>
          <w:b/>
        </w:rPr>
        <w:t>Ri</w:t>
      </w:r>
      <w:r w:rsidRPr="002A7B23">
        <w:rPr>
          <w:b/>
        </w:rPr>
        <w:t>alzo</w:t>
      </w:r>
      <w:r w:rsidR="00CD07AC" w:rsidRPr="002A7B23">
        <w:rPr>
          <w:b/>
        </w:rPr>
        <w:t xml:space="preserve"> unico percentuale del/dello _____,_____% (____________________percento) (riportare fino a </w:t>
      </w:r>
      <w:r w:rsidRPr="002A7B23">
        <w:rPr>
          <w:b/>
        </w:rPr>
        <w:t>due</w:t>
      </w:r>
      <w:r w:rsidR="00CD07AC" w:rsidRPr="002A7B23">
        <w:rPr>
          <w:b/>
        </w:rPr>
        <w:t xml:space="preserve"> cifre decimali),</w:t>
      </w:r>
      <w:r w:rsidR="003C73A5" w:rsidRPr="002A7B23">
        <w:rPr>
          <w:b/>
        </w:rPr>
        <w:t xml:space="preserve"> </w:t>
      </w:r>
      <w:r w:rsidR="000E4BB8" w:rsidRPr="002A7B23">
        <w:rPr>
          <w:b/>
        </w:rPr>
        <w:t xml:space="preserve">da applicare </w:t>
      </w:r>
      <w:r w:rsidRPr="002A7B23">
        <w:rPr>
          <w:b/>
        </w:rPr>
        <w:t>a</w:t>
      </w:r>
      <w:r w:rsidR="00B26F31" w:rsidRPr="002A7B23">
        <w:rPr>
          <w:b/>
        </w:rPr>
        <w:t>i</w:t>
      </w:r>
      <w:r w:rsidRPr="002A7B23">
        <w:rPr>
          <w:b/>
        </w:rPr>
        <w:t xml:space="preserve"> prezz</w:t>
      </w:r>
      <w:r w:rsidR="00B26F31" w:rsidRPr="002A7B23">
        <w:rPr>
          <w:b/>
        </w:rPr>
        <w:t>i</w:t>
      </w:r>
      <w:r w:rsidRPr="002A7B23">
        <w:rPr>
          <w:b/>
        </w:rPr>
        <w:t xml:space="preserve"> unitari a base </w:t>
      </w:r>
      <w:r w:rsidR="00713805" w:rsidRPr="002A7B23">
        <w:rPr>
          <w:b/>
        </w:rPr>
        <w:t>di riferimento</w:t>
      </w:r>
      <w:r w:rsidR="003B7601" w:rsidRPr="002A7B23">
        <w:rPr>
          <w:b/>
        </w:rPr>
        <w:t xml:space="preserve"> (0</w:t>
      </w:r>
      <w:r w:rsidR="003B7601" w:rsidRPr="002A7B23">
        <w:rPr>
          <w:b/>
          <w:bCs/>
        </w:rPr>
        <w:t>,30 €/kg.</w:t>
      </w:r>
      <w:r w:rsidR="003B7601" w:rsidRPr="002A7B23">
        <w:t xml:space="preserve"> </w:t>
      </w:r>
      <w:r w:rsidR="00B26F31" w:rsidRPr="002A7B23">
        <w:t xml:space="preserve">per rottame ferroso (strutturale e pulito) e </w:t>
      </w:r>
      <w:r w:rsidR="00B26F31" w:rsidRPr="002A7B23">
        <w:rPr>
          <w:b/>
          <w:bCs/>
        </w:rPr>
        <w:t>0,20 €/kg.</w:t>
      </w:r>
      <w:r w:rsidR="00B26F31" w:rsidRPr="002A7B23">
        <w:t xml:space="preserve"> per </w:t>
      </w:r>
      <w:r w:rsidR="009B6AC1" w:rsidRPr="009B6AC1">
        <w:t>rottame ferroso misto (attrezzature, materiali dismessi, ecc.)</w:t>
      </w:r>
      <w:r w:rsidR="00713805" w:rsidRPr="002A7B23">
        <w:t xml:space="preserve"> </w:t>
      </w:r>
      <w:r w:rsidR="003B7601" w:rsidRPr="002A7B23">
        <w:t>(oltre IVA ove applicabile)</w:t>
      </w:r>
      <w:r w:rsidR="00713805" w:rsidRPr="002A7B23">
        <w:rPr>
          <w:bCs/>
        </w:rPr>
        <w:t>;</w:t>
      </w:r>
      <w:r w:rsidRPr="002A7B23">
        <w:rPr>
          <w:b/>
        </w:rPr>
        <w:t xml:space="preserve"> </w:t>
      </w:r>
      <w:r w:rsidRPr="002A7B23">
        <w:rPr>
          <w:bCs/>
        </w:rPr>
        <w:t xml:space="preserve">di cui al punto </w:t>
      </w:r>
      <w:r w:rsidR="00B26F31" w:rsidRPr="002A7B23">
        <w:rPr>
          <w:bCs/>
        </w:rPr>
        <w:t>h</w:t>
      </w:r>
      <w:r w:rsidRPr="002A7B23">
        <w:rPr>
          <w:bCs/>
        </w:rPr>
        <w:t xml:space="preserve">) dell’Avviso e all’art. </w:t>
      </w:r>
      <w:r w:rsidR="00B26F31" w:rsidRPr="002A7B23">
        <w:rPr>
          <w:bCs/>
        </w:rPr>
        <w:t>5</w:t>
      </w:r>
      <w:r w:rsidRPr="002A7B23">
        <w:rPr>
          <w:bCs/>
        </w:rPr>
        <w:t xml:space="preserve"> del Capitolato Speciale d’Oneri.</w:t>
      </w:r>
    </w:p>
    <w:p w14:paraId="357A1AB4" w14:textId="77777777" w:rsidR="00375131" w:rsidRPr="002A7B23" w:rsidRDefault="00375131" w:rsidP="00375131">
      <w:pPr>
        <w:jc w:val="both"/>
      </w:pPr>
      <w:r w:rsidRPr="002A7B23">
        <w:t>Gli oneri per la sicurezza derivanti da interferenza (art. 26 D. Lgs. 81/2008) sono pari a € 0,00 (euro zero/00).</w:t>
      </w:r>
    </w:p>
    <w:p w14:paraId="4AD52993" w14:textId="77777777" w:rsidR="00375131" w:rsidRDefault="00375131" w:rsidP="00DB582F">
      <w:pPr>
        <w:jc w:val="both"/>
        <w:rPr>
          <w:u w:val="single"/>
        </w:rPr>
      </w:pPr>
    </w:p>
    <w:p w14:paraId="063D95A0" w14:textId="77777777" w:rsidR="007866E8" w:rsidRDefault="007866E8" w:rsidP="00DB582F">
      <w:pPr>
        <w:jc w:val="both"/>
        <w:rPr>
          <w:u w:val="single"/>
        </w:rPr>
      </w:pPr>
    </w:p>
    <w:p w14:paraId="1BBB0C20" w14:textId="55349EE6" w:rsidR="00C056C1" w:rsidRDefault="00B26F31" w:rsidP="00DB582F">
      <w:pPr>
        <w:jc w:val="both"/>
        <w:rPr>
          <w:u w:val="single"/>
        </w:rPr>
      </w:pPr>
      <w:r>
        <w:rPr>
          <w:u w:val="single"/>
        </w:rPr>
        <w:t>I prezzi unitari di aggiudicazione</w:t>
      </w:r>
      <w:r w:rsidR="00C056C1">
        <w:rPr>
          <w:u w:val="single"/>
        </w:rPr>
        <w:t xml:space="preserve">, al netto del rialzo percentuale unico offerto di cui sopra, </w:t>
      </w:r>
      <w:r w:rsidR="00A37905">
        <w:rPr>
          <w:u w:val="single"/>
        </w:rPr>
        <w:t>saranno applicati</w:t>
      </w:r>
      <w:r w:rsidR="00C056C1">
        <w:rPr>
          <w:u w:val="single"/>
        </w:rPr>
        <w:t xml:space="preserve"> al peso effettivo del materiale.</w:t>
      </w:r>
    </w:p>
    <w:p w14:paraId="3DF17203" w14:textId="77777777" w:rsidR="0015242A" w:rsidRDefault="0015242A" w:rsidP="00DB582F">
      <w:pPr>
        <w:jc w:val="both"/>
        <w:rPr>
          <w:u w:val="single"/>
        </w:rPr>
      </w:pPr>
    </w:p>
    <w:p w14:paraId="5EC0E80D" w14:textId="77777777" w:rsidR="00375131" w:rsidRDefault="00375131" w:rsidP="00DB582F">
      <w:pPr>
        <w:jc w:val="both"/>
        <w:rPr>
          <w:u w:val="single"/>
        </w:rPr>
      </w:pPr>
    </w:p>
    <w:p w14:paraId="62A72AD9" w14:textId="77777777" w:rsidR="007866E8" w:rsidRDefault="007866E8" w:rsidP="00DB582F">
      <w:pPr>
        <w:jc w:val="both"/>
        <w:rPr>
          <w:u w:val="single"/>
        </w:rPr>
      </w:pPr>
    </w:p>
    <w:p w14:paraId="6C1CB50D" w14:textId="77777777" w:rsidR="007866E8" w:rsidRDefault="007866E8" w:rsidP="00DB582F">
      <w:pPr>
        <w:jc w:val="both"/>
        <w:rPr>
          <w:u w:val="single"/>
        </w:rPr>
      </w:pPr>
    </w:p>
    <w:p w14:paraId="435143E7" w14:textId="77777777" w:rsidR="007866E8" w:rsidRDefault="007866E8" w:rsidP="00DB582F">
      <w:pPr>
        <w:jc w:val="both"/>
        <w:rPr>
          <w:u w:val="single"/>
        </w:rPr>
      </w:pPr>
    </w:p>
    <w:p w14:paraId="5B1AB3E2" w14:textId="77777777" w:rsidR="007866E8" w:rsidRDefault="007866E8" w:rsidP="00DB582F">
      <w:pPr>
        <w:jc w:val="both"/>
        <w:rPr>
          <w:u w:val="single"/>
        </w:rPr>
      </w:pPr>
    </w:p>
    <w:p w14:paraId="2CFDD43A" w14:textId="77777777" w:rsidR="007866E8" w:rsidRDefault="007866E8" w:rsidP="00DB582F">
      <w:pPr>
        <w:jc w:val="both"/>
        <w:rPr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75131" w:rsidRPr="00375131" w14:paraId="19769069" w14:textId="77777777">
        <w:tc>
          <w:tcPr>
            <w:tcW w:w="9628" w:type="dxa"/>
          </w:tcPr>
          <w:p w14:paraId="4300EAE4" w14:textId="77777777" w:rsidR="00375131" w:rsidRDefault="00375131" w:rsidP="00FA6C78">
            <w:pPr>
              <w:jc w:val="both"/>
              <w:rPr>
                <w:b/>
                <w:u w:val="single"/>
              </w:rPr>
            </w:pPr>
          </w:p>
          <w:p w14:paraId="55FBCC65" w14:textId="77777777" w:rsidR="00375131" w:rsidRDefault="00375131" w:rsidP="00FA6C78">
            <w:pPr>
              <w:jc w:val="both"/>
              <w:rPr>
                <w:bCs/>
              </w:rPr>
            </w:pPr>
            <w:r w:rsidRPr="00375131">
              <w:rPr>
                <w:b/>
                <w:u w:val="single"/>
              </w:rPr>
              <w:t>ATTENZIONE</w:t>
            </w:r>
            <w:r w:rsidRPr="00375131">
              <w:rPr>
                <w:b/>
              </w:rPr>
              <w:t xml:space="preserve">: </w:t>
            </w:r>
            <w:r w:rsidRPr="00375131">
              <w:rPr>
                <w:bCs/>
              </w:rPr>
              <w:t xml:space="preserve">Sono </w:t>
            </w:r>
            <w:r w:rsidRPr="00375131">
              <w:rPr>
                <w:b/>
                <w:u w:val="single"/>
              </w:rPr>
              <w:t>inammissibili</w:t>
            </w:r>
            <w:r w:rsidRPr="00375131">
              <w:rPr>
                <w:bCs/>
              </w:rPr>
              <w:t xml:space="preserve"> le offerte economiche in riduzione rispetto all’importo a base d’asta, condizionate o espresse in modo indeterminato, incomplete o comunque presentate in maniera difforme dalle presenti prescrizioni.</w:t>
            </w:r>
          </w:p>
          <w:p w14:paraId="0A19C3BB" w14:textId="36284C39" w:rsidR="00375131" w:rsidRPr="00375131" w:rsidRDefault="00375131" w:rsidP="00FA6C78">
            <w:pPr>
              <w:jc w:val="both"/>
            </w:pPr>
          </w:p>
        </w:tc>
      </w:tr>
    </w:tbl>
    <w:p w14:paraId="323F847B" w14:textId="77777777" w:rsidR="0015242A" w:rsidRDefault="0015242A" w:rsidP="00997DDC"/>
    <w:p w14:paraId="6B8414C0" w14:textId="77777777" w:rsidR="0015242A" w:rsidRDefault="0015242A" w:rsidP="00997DDC"/>
    <w:p w14:paraId="7D81C218" w14:textId="30AD1CF5" w:rsidR="00A800DF" w:rsidRDefault="003717DB" w:rsidP="003717DB">
      <w:pPr>
        <w:jc w:val="center"/>
        <w:rPr>
          <w:b/>
          <w:bCs/>
        </w:rPr>
      </w:pPr>
      <w:r w:rsidRPr="003717DB">
        <w:rPr>
          <w:b/>
          <w:bCs/>
        </w:rPr>
        <w:t>DICHIARA INOLTRE</w:t>
      </w:r>
    </w:p>
    <w:p w14:paraId="3FFA8997" w14:textId="77777777" w:rsidR="003717DB" w:rsidRDefault="003717DB" w:rsidP="003717DB">
      <w:pPr>
        <w:jc w:val="center"/>
        <w:rPr>
          <w:b/>
          <w:bCs/>
        </w:rPr>
      </w:pPr>
    </w:p>
    <w:p w14:paraId="1BFD4C45" w14:textId="3E69D01A" w:rsidR="00801F76" w:rsidRDefault="00801F76" w:rsidP="003717DB">
      <w:pPr>
        <w:pStyle w:val="Paragrafoelenco"/>
        <w:numPr>
          <w:ilvl w:val="0"/>
          <w:numId w:val="7"/>
        </w:numPr>
        <w:jc w:val="both"/>
      </w:pPr>
      <w:r>
        <w:t xml:space="preserve">di aver preso </w:t>
      </w:r>
      <w:r w:rsidRPr="00801F76">
        <w:t xml:space="preserve">visione </w:t>
      </w:r>
      <w:r w:rsidR="00C07962">
        <w:t xml:space="preserve">dell’Avviso </w:t>
      </w:r>
      <w:r w:rsidR="00B70EE8">
        <w:t>in oggetto</w:t>
      </w:r>
      <w:r w:rsidRPr="00801F76">
        <w:t>;</w:t>
      </w:r>
    </w:p>
    <w:p w14:paraId="1BEFDC44" w14:textId="15939B7C" w:rsidR="00801F76" w:rsidRDefault="00801F76" w:rsidP="003717DB">
      <w:pPr>
        <w:pStyle w:val="Paragrafoelenco"/>
        <w:numPr>
          <w:ilvl w:val="0"/>
          <w:numId w:val="7"/>
        </w:numPr>
        <w:jc w:val="both"/>
      </w:pPr>
      <w:r>
        <w:t xml:space="preserve">di accettare </w:t>
      </w:r>
      <w:r w:rsidRPr="00801F76">
        <w:t>tutte le condizioni previste nel capitolato speciale d’oneri;</w:t>
      </w:r>
    </w:p>
    <w:p w14:paraId="2C841EB2" w14:textId="56D097E7" w:rsidR="00801F76" w:rsidRDefault="00801F76" w:rsidP="003717DB">
      <w:pPr>
        <w:pStyle w:val="Paragrafoelenco"/>
        <w:numPr>
          <w:ilvl w:val="0"/>
          <w:numId w:val="7"/>
        </w:numPr>
        <w:jc w:val="both"/>
      </w:pPr>
      <w:r>
        <w:t xml:space="preserve">di sostenere </w:t>
      </w:r>
      <w:r w:rsidRPr="00801F76">
        <w:t>tutti i costi di carico, trasporto e smaltimento</w:t>
      </w:r>
      <w:r>
        <w:t>;</w:t>
      </w:r>
    </w:p>
    <w:p w14:paraId="3AB61724" w14:textId="3CD03E92" w:rsidR="003717DB" w:rsidRPr="003717DB" w:rsidRDefault="003717DB" w:rsidP="003717DB">
      <w:pPr>
        <w:pStyle w:val="Paragrafoelenco"/>
        <w:numPr>
          <w:ilvl w:val="0"/>
          <w:numId w:val="7"/>
        </w:numPr>
        <w:jc w:val="both"/>
      </w:pPr>
      <w:r>
        <w:t>c</w:t>
      </w:r>
      <w:r w:rsidRPr="003717DB">
        <w:t>he l’offerta economica</w:t>
      </w:r>
      <w:r>
        <w:t xml:space="preserve"> </w:t>
      </w:r>
      <w:r w:rsidRPr="003717DB">
        <w:t>presentata è valida per 180 giorni, successivi alla data di scadenza del termine fissato per la sua presentazione, e ha valore di proposta contrattuale irrevocabile ai sensi dell’art. 1329 del Codice Civile;</w:t>
      </w:r>
    </w:p>
    <w:p w14:paraId="72BA94D5" w14:textId="0112799D" w:rsidR="00801F76" w:rsidRPr="00005284" w:rsidRDefault="00005284" w:rsidP="00801F76">
      <w:pPr>
        <w:pStyle w:val="Paragrafoelenco"/>
        <w:numPr>
          <w:ilvl w:val="0"/>
          <w:numId w:val="7"/>
        </w:numPr>
        <w:jc w:val="both"/>
      </w:pPr>
      <w:r>
        <w:t xml:space="preserve">di </w:t>
      </w:r>
      <w:r w:rsidRPr="00005284">
        <w:t xml:space="preserve">aver preso atto di tutte le circostanze generali e speciali che possono </w:t>
      </w:r>
      <w:r>
        <w:t xml:space="preserve">aver </w:t>
      </w:r>
      <w:r w:rsidRPr="00005284">
        <w:t>interessare l’esecuzione di tutte le prestazioni oggetto del contratto e che di tali circostanze ha tenuto conto nella determinazione del prezzo offerto, ritenuto congruo</w:t>
      </w:r>
      <w:r w:rsidR="00801F76">
        <w:t>.</w:t>
      </w:r>
    </w:p>
    <w:p w14:paraId="60FE91CF" w14:textId="77777777" w:rsidR="00A800DF" w:rsidRDefault="00A800DF" w:rsidP="00F1342E"/>
    <w:p w14:paraId="2BED78A2" w14:textId="77777777" w:rsidR="00A800DF" w:rsidRDefault="00A800DF" w:rsidP="00F1342E"/>
    <w:p w14:paraId="21110A27" w14:textId="77777777" w:rsidR="00230DDB" w:rsidRPr="002555EB" w:rsidRDefault="00230DDB" w:rsidP="00230DDB">
      <w:r w:rsidRPr="002555EB">
        <w:t>____________________, lì ___________________</w:t>
      </w:r>
    </w:p>
    <w:p w14:paraId="25BF3523" w14:textId="77777777" w:rsidR="00230DDB" w:rsidRDefault="00230DDB" w:rsidP="00230DDB"/>
    <w:p w14:paraId="336657AF" w14:textId="77777777" w:rsidR="00230DDB" w:rsidRPr="002555EB" w:rsidRDefault="00230DDB" w:rsidP="00230DDB"/>
    <w:p w14:paraId="783E917D" w14:textId="77777777" w:rsidR="00230DDB" w:rsidRPr="001F34E0" w:rsidRDefault="00230DDB" w:rsidP="00230DDB">
      <w:pPr>
        <w:jc w:val="center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</w:t>
      </w:r>
      <w:r w:rsidRPr="001F34E0">
        <w:rPr>
          <w:b/>
          <w:i/>
        </w:rPr>
        <w:t>IL DICHIARANTE</w:t>
      </w:r>
    </w:p>
    <w:p w14:paraId="13605C1A" w14:textId="77777777" w:rsidR="00230DDB" w:rsidRDefault="00230DDB" w:rsidP="00230DDB">
      <w:pPr>
        <w:jc w:val="right"/>
        <w:rPr>
          <w:b/>
        </w:rPr>
      </w:pPr>
    </w:p>
    <w:p w14:paraId="72BA164D" w14:textId="77777777" w:rsidR="00230DDB" w:rsidRDefault="00230DDB" w:rsidP="00230DDB">
      <w:pPr>
        <w:jc w:val="right"/>
        <w:rPr>
          <w:b/>
        </w:rPr>
      </w:pPr>
      <w:r>
        <w:rPr>
          <w:b/>
        </w:rPr>
        <w:t>______________________________</w:t>
      </w:r>
    </w:p>
    <w:p w14:paraId="77689CF4" w14:textId="4B2CF838" w:rsidR="00230DDB" w:rsidRPr="002555EB" w:rsidRDefault="00230DDB" w:rsidP="00230DDB">
      <w:pPr>
        <w:jc w:val="center"/>
        <w:rPr>
          <w:b/>
        </w:rPr>
      </w:pPr>
      <w:r>
        <w:rPr>
          <w:i/>
        </w:rPr>
        <w:t xml:space="preserve">                                                                                                                  </w:t>
      </w:r>
      <w:r w:rsidRPr="001F34E0">
        <w:rPr>
          <w:i/>
        </w:rPr>
        <w:t>(firma</w:t>
      </w:r>
      <w:r w:rsidR="005A6C11">
        <w:rPr>
          <w:i/>
        </w:rPr>
        <w:t>to digitalmente</w:t>
      </w:r>
      <w:r w:rsidR="00D940E8">
        <w:rPr>
          <w:i/>
        </w:rPr>
        <w:t>)</w:t>
      </w:r>
    </w:p>
    <w:p w14:paraId="035A22FF" w14:textId="77777777" w:rsidR="00230DDB" w:rsidRPr="002555EB" w:rsidRDefault="00230DDB" w:rsidP="00230DDB"/>
    <w:p w14:paraId="0D81E91C" w14:textId="77777777" w:rsidR="00230DDB" w:rsidRDefault="00230DDB" w:rsidP="00F1342E">
      <w:pPr>
        <w:rPr>
          <w:b/>
          <w:sz w:val="22"/>
          <w:szCs w:val="22"/>
        </w:rPr>
      </w:pPr>
    </w:p>
    <w:p w14:paraId="0F7B82C5" w14:textId="77777777" w:rsidR="00F63678" w:rsidRDefault="00F63678" w:rsidP="00F1342E">
      <w:pPr>
        <w:rPr>
          <w:b/>
          <w:sz w:val="22"/>
          <w:szCs w:val="22"/>
        </w:rPr>
      </w:pPr>
    </w:p>
    <w:p w14:paraId="4CAC66CE" w14:textId="77777777" w:rsidR="00A800DF" w:rsidRDefault="00A800DF" w:rsidP="00F1342E">
      <w:pPr>
        <w:rPr>
          <w:b/>
          <w:sz w:val="22"/>
          <w:szCs w:val="22"/>
        </w:rPr>
      </w:pPr>
    </w:p>
    <w:p w14:paraId="0F164916" w14:textId="77777777" w:rsidR="00A800DF" w:rsidRDefault="00A800DF" w:rsidP="00F1342E">
      <w:pPr>
        <w:rPr>
          <w:b/>
          <w:sz w:val="22"/>
          <w:szCs w:val="22"/>
        </w:rPr>
      </w:pPr>
    </w:p>
    <w:p w14:paraId="165D1C8A" w14:textId="77777777" w:rsidR="00A800DF" w:rsidRDefault="00A800DF" w:rsidP="00F1342E">
      <w:pPr>
        <w:rPr>
          <w:b/>
          <w:sz w:val="22"/>
          <w:szCs w:val="22"/>
        </w:rPr>
      </w:pPr>
    </w:p>
    <w:p w14:paraId="1E348B88" w14:textId="77777777" w:rsidR="00A800DF" w:rsidRDefault="00A800DF" w:rsidP="00F1342E">
      <w:pPr>
        <w:rPr>
          <w:b/>
          <w:sz w:val="22"/>
          <w:szCs w:val="22"/>
        </w:rPr>
      </w:pPr>
    </w:p>
    <w:p w14:paraId="0EDD6C6C" w14:textId="77777777" w:rsidR="005461FE" w:rsidRDefault="005461FE" w:rsidP="00F1342E">
      <w:pPr>
        <w:rPr>
          <w:b/>
          <w:sz w:val="22"/>
          <w:szCs w:val="22"/>
        </w:rPr>
      </w:pPr>
    </w:p>
    <w:p w14:paraId="43FD4E95" w14:textId="690C8ABA" w:rsidR="00F63678" w:rsidRPr="00F13CEF" w:rsidRDefault="00F63678" w:rsidP="00F63678">
      <w:pPr>
        <w:tabs>
          <w:tab w:val="left" w:pos="1440"/>
        </w:tabs>
        <w:jc w:val="center"/>
        <w:rPr>
          <w:i/>
          <w:iCs/>
          <w:sz w:val="20"/>
          <w:szCs w:val="20"/>
        </w:rPr>
      </w:pPr>
      <w:r w:rsidRPr="00F13CEF">
        <w:rPr>
          <w:i/>
          <w:iCs/>
          <w:sz w:val="20"/>
          <w:szCs w:val="20"/>
        </w:rPr>
        <w:t>Documento informatico firmato digitalmente ai sensi del D.Lgs n.82/2005, modificato ed integrato dal D.Lgs. n.235/2010 e dal D.P.R.  n.445/2000 e norme collegate, il quale sostituisce il documento cartaceo e la firma autografa.</w:t>
      </w:r>
    </w:p>
    <w:p w14:paraId="155DA12F" w14:textId="77777777" w:rsidR="00F63678" w:rsidRPr="00E106E8" w:rsidRDefault="00F63678" w:rsidP="00F1342E"/>
    <w:p w14:paraId="4EC83B4C" w14:textId="3E83BF40" w:rsidR="001506D6" w:rsidRDefault="001506D6" w:rsidP="004A0D5C">
      <w:pPr>
        <w:jc w:val="right"/>
      </w:pPr>
    </w:p>
    <w:sectPr w:rsidR="001506D6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66CB" w14:textId="77777777" w:rsidR="00287D26" w:rsidRDefault="00287D26" w:rsidP="00ED52CB">
      <w:r>
        <w:separator/>
      </w:r>
    </w:p>
  </w:endnote>
  <w:endnote w:type="continuationSeparator" w:id="0">
    <w:p w14:paraId="3E95D5AE" w14:textId="77777777" w:rsidR="00287D26" w:rsidRDefault="00287D26" w:rsidP="00ED5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7402595"/>
      <w:docPartObj>
        <w:docPartGallery w:val="Page Numbers (Bottom of Page)"/>
        <w:docPartUnique/>
      </w:docPartObj>
    </w:sdtPr>
    <w:sdtEndPr/>
    <w:sdtContent>
      <w:p w14:paraId="08FFCCC3" w14:textId="1541D3E5" w:rsidR="00CB6A58" w:rsidRDefault="00CB6A5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4015">
          <w:rPr>
            <w:noProof/>
          </w:rPr>
          <w:t>2</w:t>
        </w:r>
        <w:r>
          <w:fldChar w:fldCharType="end"/>
        </w:r>
      </w:p>
    </w:sdtContent>
  </w:sdt>
  <w:p w14:paraId="62AC69DF" w14:textId="77777777" w:rsidR="00CB6A58" w:rsidRDefault="00CB6A5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06195" w14:textId="77777777" w:rsidR="00287D26" w:rsidRDefault="00287D26" w:rsidP="00ED52CB">
      <w:r>
        <w:separator/>
      </w:r>
    </w:p>
  </w:footnote>
  <w:footnote w:type="continuationSeparator" w:id="0">
    <w:p w14:paraId="258C47F8" w14:textId="77777777" w:rsidR="00287D26" w:rsidRDefault="00287D26" w:rsidP="00ED52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8D0C" w14:textId="7D186DF7" w:rsidR="00ED52CB" w:rsidRPr="00ED52CB" w:rsidRDefault="00ED52CB" w:rsidP="00ED52CB">
    <w:pPr>
      <w:pStyle w:val="Intestazione"/>
      <w:jc w:val="center"/>
      <w:rPr>
        <w:b/>
        <w:sz w:val="36"/>
        <w:szCs w:val="36"/>
      </w:rPr>
    </w:pPr>
    <w:r w:rsidRPr="00ED52CB">
      <w:rPr>
        <w:b/>
        <w:sz w:val="36"/>
        <w:szCs w:val="36"/>
      </w:rPr>
      <w:t>COSMARI SRL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876FE"/>
    <w:multiLevelType w:val="hybridMultilevel"/>
    <w:tmpl w:val="7C30BC28"/>
    <w:lvl w:ilvl="0" w:tplc="E3E44B4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994F63"/>
    <w:multiLevelType w:val="hybridMultilevel"/>
    <w:tmpl w:val="5CB4F730"/>
    <w:lvl w:ilvl="0" w:tplc="3BF474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351BE2"/>
    <w:multiLevelType w:val="hybridMultilevel"/>
    <w:tmpl w:val="BD84F1F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914C12"/>
    <w:multiLevelType w:val="hybridMultilevel"/>
    <w:tmpl w:val="B77E130C"/>
    <w:lvl w:ilvl="0" w:tplc="1DD0117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007062"/>
    <w:multiLevelType w:val="hybridMultilevel"/>
    <w:tmpl w:val="84C869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24E67"/>
    <w:multiLevelType w:val="hybridMultilevel"/>
    <w:tmpl w:val="DF660BB0"/>
    <w:lvl w:ilvl="0" w:tplc="59AA2D4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6464A72"/>
    <w:multiLevelType w:val="hybridMultilevel"/>
    <w:tmpl w:val="057009B2"/>
    <w:lvl w:ilvl="0" w:tplc="3278985A">
      <w:start w:val="1"/>
      <w:numFmt w:val="bullet"/>
      <w:lvlText w:val=""/>
      <w:lvlJc w:val="left"/>
      <w:pPr>
        <w:ind w:left="785" w:hanging="360"/>
      </w:pPr>
      <w:rPr>
        <w:rFonts w:ascii="Symbol" w:hAnsi="Symbol" w:hint="default"/>
        <w:b w:val="0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 w16cid:durableId="1954629776">
    <w:abstractNumId w:val="4"/>
  </w:num>
  <w:num w:numId="2" w16cid:durableId="1659074505">
    <w:abstractNumId w:val="1"/>
  </w:num>
  <w:num w:numId="3" w16cid:durableId="1437021502">
    <w:abstractNumId w:val="5"/>
  </w:num>
  <w:num w:numId="4" w16cid:durableId="1870679249">
    <w:abstractNumId w:val="6"/>
  </w:num>
  <w:num w:numId="5" w16cid:durableId="247930505">
    <w:abstractNumId w:val="3"/>
  </w:num>
  <w:num w:numId="6" w16cid:durableId="1835560486">
    <w:abstractNumId w:val="0"/>
  </w:num>
  <w:num w:numId="7" w16cid:durableId="7401751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DF5"/>
    <w:rsid w:val="000017CC"/>
    <w:rsid w:val="00005284"/>
    <w:rsid w:val="000127CA"/>
    <w:rsid w:val="00052DD5"/>
    <w:rsid w:val="0008133F"/>
    <w:rsid w:val="00083168"/>
    <w:rsid w:val="00096931"/>
    <w:rsid w:val="00097967"/>
    <w:rsid w:val="000A43BB"/>
    <w:rsid w:val="000A5025"/>
    <w:rsid w:val="000D3503"/>
    <w:rsid w:val="000E4BB8"/>
    <w:rsid w:val="000F2ECD"/>
    <w:rsid w:val="001012C2"/>
    <w:rsid w:val="00102A6F"/>
    <w:rsid w:val="001162CF"/>
    <w:rsid w:val="0013486A"/>
    <w:rsid w:val="00143A44"/>
    <w:rsid w:val="001506D6"/>
    <w:rsid w:val="0015113A"/>
    <w:rsid w:val="0015242A"/>
    <w:rsid w:val="00155C99"/>
    <w:rsid w:val="0016652F"/>
    <w:rsid w:val="00172CD8"/>
    <w:rsid w:val="00197B07"/>
    <w:rsid w:val="001A2D01"/>
    <w:rsid w:val="001B3B2C"/>
    <w:rsid w:val="001B64ED"/>
    <w:rsid w:val="001B7153"/>
    <w:rsid w:val="001B79D6"/>
    <w:rsid w:val="001C17EE"/>
    <w:rsid w:val="001E7135"/>
    <w:rsid w:val="001F1010"/>
    <w:rsid w:val="001F50BC"/>
    <w:rsid w:val="00200A57"/>
    <w:rsid w:val="002119F3"/>
    <w:rsid w:val="00213E69"/>
    <w:rsid w:val="00227FE8"/>
    <w:rsid w:val="002302C4"/>
    <w:rsid w:val="00230DDB"/>
    <w:rsid w:val="00232F50"/>
    <w:rsid w:val="00242E93"/>
    <w:rsid w:val="0024329C"/>
    <w:rsid w:val="00270B1B"/>
    <w:rsid w:val="002839A1"/>
    <w:rsid w:val="00285133"/>
    <w:rsid w:val="00287D26"/>
    <w:rsid w:val="002931A5"/>
    <w:rsid w:val="00295932"/>
    <w:rsid w:val="0029770B"/>
    <w:rsid w:val="002A7B23"/>
    <w:rsid w:val="002B4FD5"/>
    <w:rsid w:val="00305374"/>
    <w:rsid w:val="00313EEA"/>
    <w:rsid w:val="0032442B"/>
    <w:rsid w:val="003514FC"/>
    <w:rsid w:val="00360CE9"/>
    <w:rsid w:val="003717DB"/>
    <w:rsid w:val="00375131"/>
    <w:rsid w:val="00376BAD"/>
    <w:rsid w:val="00377ED9"/>
    <w:rsid w:val="0038016A"/>
    <w:rsid w:val="00382AAF"/>
    <w:rsid w:val="0039052E"/>
    <w:rsid w:val="003B2C41"/>
    <w:rsid w:val="003B7601"/>
    <w:rsid w:val="003C5A16"/>
    <w:rsid w:val="003C73A5"/>
    <w:rsid w:val="003D59B3"/>
    <w:rsid w:val="004026F1"/>
    <w:rsid w:val="0040343C"/>
    <w:rsid w:val="00427735"/>
    <w:rsid w:val="00440A94"/>
    <w:rsid w:val="00442714"/>
    <w:rsid w:val="00466BDE"/>
    <w:rsid w:val="004A0D5C"/>
    <w:rsid w:val="004A7B2E"/>
    <w:rsid w:val="004B0E03"/>
    <w:rsid w:val="004B38D4"/>
    <w:rsid w:val="004B706B"/>
    <w:rsid w:val="004D1680"/>
    <w:rsid w:val="004D59FA"/>
    <w:rsid w:val="004D69F5"/>
    <w:rsid w:val="004E6DA7"/>
    <w:rsid w:val="004F1126"/>
    <w:rsid w:val="00510F16"/>
    <w:rsid w:val="00512DF5"/>
    <w:rsid w:val="005205F6"/>
    <w:rsid w:val="005228CC"/>
    <w:rsid w:val="00525596"/>
    <w:rsid w:val="00536B59"/>
    <w:rsid w:val="005461FE"/>
    <w:rsid w:val="0058383B"/>
    <w:rsid w:val="005841ED"/>
    <w:rsid w:val="005A6C11"/>
    <w:rsid w:val="005D2B7B"/>
    <w:rsid w:val="005D6648"/>
    <w:rsid w:val="005F083A"/>
    <w:rsid w:val="005F23BA"/>
    <w:rsid w:val="005F44A1"/>
    <w:rsid w:val="00602970"/>
    <w:rsid w:val="00632651"/>
    <w:rsid w:val="006361AE"/>
    <w:rsid w:val="00637B7A"/>
    <w:rsid w:val="00643035"/>
    <w:rsid w:val="006540ED"/>
    <w:rsid w:val="006549BD"/>
    <w:rsid w:val="006678FA"/>
    <w:rsid w:val="0068687B"/>
    <w:rsid w:val="0069160C"/>
    <w:rsid w:val="0069432F"/>
    <w:rsid w:val="006B53CE"/>
    <w:rsid w:val="006E28B9"/>
    <w:rsid w:val="006F1A8F"/>
    <w:rsid w:val="00706780"/>
    <w:rsid w:val="00713805"/>
    <w:rsid w:val="00722F74"/>
    <w:rsid w:val="007279FB"/>
    <w:rsid w:val="00731AE6"/>
    <w:rsid w:val="00742262"/>
    <w:rsid w:val="00743312"/>
    <w:rsid w:val="00760215"/>
    <w:rsid w:val="00766AF3"/>
    <w:rsid w:val="00772E93"/>
    <w:rsid w:val="00774B51"/>
    <w:rsid w:val="00775C6A"/>
    <w:rsid w:val="00781324"/>
    <w:rsid w:val="007866E8"/>
    <w:rsid w:val="00787152"/>
    <w:rsid w:val="007915BE"/>
    <w:rsid w:val="007A4276"/>
    <w:rsid w:val="007D07E9"/>
    <w:rsid w:val="007E67C6"/>
    <w:rsid w:val="00800521"/>
    <w:rsid w:val="00801C14"/>
    <w:rsid w:val="00801F76"/>
    <w:rsid w:val="00811779"/>
    <w:rsid w:val="00821EDB"/>
    <w:rsid w:val="00822073"/>
    <w:rsid w:val="00822321"/>
    <w:rsid w:val="00835A9D"/>
    <w:rsid w:val="00854301"/>
    <w:rsid w:val="00856F7E"/>
    <w:rsid w:val="00860592"/>
    <w:rsid w:val="00873A43"/>
    <w:rsid w:val="00897D62"/>
    <w:rsid w:val="008A1539"/>
    <w:rsid w:val="008C60CD"/>
    <w:rsid w:val="008F1ADE"/>
    <w:rsid w:val="008F29EE"/>
    <w:rsid w:val="009620C8"/>
    <w:rsid w:val="009701F1"/>
    <w:rsid w:val="0099332B"/>
    <w:rsid w:val="00993A06"/>
    <w:rsid w:val="00997DDC"/>
    <w:rsid w:val="009B6AC1"/>
    <w:rsid w:val="009B71A5"/>
    <w:rsid w:val="009D027C"/>
    <w:rsid w:val="009D0D03"/>
    <w:rsid w:val="009D40E2"/>
    <w:rsid w:val="009E16BE"/>
    <w:rsid w:val="009E615F"/>
    <w:rsid w:val="009F0085"/>
    <w:rsid w:val="00A16013"/>
    <w:rsid w:val="00A30058"/>
    <w:rsid w:val="00A31D8C"/>
    <w:rsid w:val="00A37905"/>
    <w:rsid w:val="00A37B0C"/>
    <w:rsid w:val="00A41F05"/>
    <w:rsid w:val="00A71D00"/>
    <w:rsid w:val="00A800DF"/>
    <w:rsid w:val="00A8552C"/>
    <w:rsid w:val="00A90EC2"/>
    <w:rsid w:val="00AB1B20"/>
    <w:rsid w:val="00AB1B58"/>
    <w:rsid w:val="00AC0BA2"/>
    <w:rsid w:val="00AC47EF"/>
    <w:rsid w:val="00AC594D"/>
    <w:rsid w:val="00AD36F4"/>
    <w:rsid w:val="00AE3359"/>
    <w:rsid w:val="00AE75DB"/>
    <w:rsid w:val="00AF611E"/>
    <w:rsid w:val="00B05EE4"/>
    <w:rsid w:val="00B1300C"/>
    <w:rsid w:val="00B15129"/>
    <w:rsid w:val="00B23CAE"/>
    <w:rsid w:val="00B26F31"/>
    <w:rsid w:val="00B70EE8"/>
    <w:rsid w:val="00B72F69"/>
    <w:rsid w:val="00B84677"/>
    <w:rsid w:val="00BB087A"/>
    <w:rsid w:val="00BB3575"/>
    <w:rsid w:val="00BD1E65"/>
    <w:rsid w:val="00C00416"/>
    <w:rsid w:val="00C01822"/>
    <w:rsid w:val="00C056C1"/>
    <w:rsid w:val="00C07962"/>
    <w:rsid w:val="00C14022"/>
    <w:rsid w:val="00C20819"/>
    <w:rsid w:val="00C223E0"/>
    <w:rsid w:val="00C30E11"/>
    <w:rsid w:val="00C53D8F"/>
    <w:rsid w:val="00C541E3"/>
    <w:rsid w:val="00C66FCF"/>
    <w:rsid w:val="00C74CB3"/>
    <w:rsid w:val="00C9738E"/>
    <w:rsid w:val="00CB6A58"/>
    <w:rsid w:val="00CC0267"/>
    <w:rsid w:val="00CC08B2"/>
    <w:rsid w:val="00CC1571"/>
    <w:rsid w:val="00CC6411"/>
    <w:rsid w:val="00CD07AC"/>
    <w:rsid w:val="00CD2BD6"/>
    <w:rsid w:val="00CE40E8"/>
    <w:rsid w:val="00CF6C69"/>
    <w:rsid w:val="00D04BE5"/>
    <w:rsid w:val="00D12FA7"/>
    <w:rsid w:val="00D26FB2"/>
    <w:rsid w:val="00D435F8"/>
    <w:rsid w:val="00D50707"/>
    <w:rsid w:val="00D5643A"/>
    <w:rsid w:val="00D572E5"/>
    <w:rsid w:val="00D5773E"/>
    <w:rsid w:val="00D62191"/>
    <w:rsid w:val="00D75E1C"/>
    <w:rsid w:val="00D940E8"/>
    <w:rsid w:val="00D9608A"/>
    <w:rsid w:val="00DA167A"/>
    <w:rsid w:val="00DB51EE"/>
    <w:rsid w:val="00DB582F"/>
    <w:rsid w:val="00DC2A87"/>
    <w:rsid w:val="00DE319A"/>
    <w:rsid w:val="00E02718"/>
    <w:rsid w:val="00E02A4F"/>
    <w:rsid w:val="00E130CD"/>
    <w:rsid w:val="00E2505A"/>
    <w:rsid w:val="00E256DA"/>
    <w:rsid w:val="00E31966"/>
    <w:rsid w:val="00E36C6E"/>
    <w:rsid w:val="00E44381"/>
    <w:rsid w:val="00E5283F"/>
    <w:rsid w:val="00E54015"/>
    <w:rsid w:val="00E743A1"/>
    <w:rsid w:val="00EA0DD1"/>
    <w:rsid w:val="00EB252D"/>
    <w:rsid w:val="00EC122A"/>
    <w:rsid w:val="00ED315A"/>
    <w:rsid w:val="00ED52CB"/>
    <w:rsid w:val="00ED5722"/>
    <w:rsid w:val="00ED6517"/>
    <w:rsid w:val="00ED654E"/>
    <w:rsid w:val="00EE1B68"/>
    <w:rsid w:val="00F00BC8"/>
    <w:rsid w:val="00F015A4"/>
    <w:rsid w:val="00F05C11"/>
    <w:rsid w:val="00F1342E"/>
    <w:rsid w:val="00F63678"/>
    <w:rsid w:val="00F661DD"/>
    <w:rsid w:val="00F7547C"/>
    <w:rsid w:val="00F77EFE"/>
    <w:rsid w:val="00FB3550"/>
    <w:rsid w:val="00FB534A"/>
    <w:rsid w:val="00FC2492"/>
    <w:rsid w:val="00FC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538A3"/>
  <w15:chartTrackingRefBased/>
  <w15:docId w15:val="{D977133D-2360-474A-8037-CD87DEBF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12D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12DF5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12DF5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unhideWhenUsed/>
    <w:rsid w:val="00512D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512DF5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ARTICOLO">
    <w:name w:val="ARTICOLO"/>
    <w:basedOn w:val="Normale"/>
    <w:next w:val="Corpotesto"/>
    <w:uiPriority w:val="99"/>
    <w:rsid w:val="00512DF5"/>
    <w:pPr>
      <w:spacing w:line="360" w:lineRule="auto"/>
      <w:ind w:left="1134" w:hanging="1134"/>
      <w:jc w:val="both"/>
    </w:pPr>
    <w:rPr>
      <w:rFonts w:ascii="Century Gothic" w:eastAsiaTheme="minorEastAsia" w:hAnsi="Century Gothic" w:cs="Century Gothic"/>
      <w:b/>
      <w:bCs/>
      <w:i/>
      <w:iCs/>
      <w:sz w:val="22"/>
      <w:szCs w:val="22"/>
    </w:rPr>
  </w:style>
  <w:style w:type="paragraph" w:styleId="Paragrafoelenco">
    <w:name w:val="List Paragraph"/>
    <w:basedOn w:val="Normale"/>
    <w:qFormat/>
    <w:rsid w:val="00E02A4F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ED52C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D52C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AC0B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C5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Pistoletti</dc:creator>
  <cp:keywords/>
  <dc:description/>
  <cp:lastModifiedBy>Federico Pistoletti - Cosmari Srl</cp:lastModifiedBy>
  <cp:revision>286</cp:revision>
  <cp:lastPrinted>2024-10-30T14:08:00Z</cp:lastPrinted>
  <dcterms:created xsi:type="dcterms:W3CDTF">2024-10-30T14:08:00Z</dcterms:created>
  <dcterms:modified xsi:type="dcterms:W3CDTF">2026-04-23T13:07:00Z</dcterms:modified>
</cp:coreProperties>
</file>